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-14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8"/>
        <w:gridCol w:w="992"/>
        <w:gridCol w:w="1701"/>
        <w:gridCol w:w="1559"/>
        <w:gridCol w:w="680"/>
      </w:tblGrid>
      <w:tr w:rsidR="00076E0A" w:rsidTr="00076E0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№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Название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Код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Виды работ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№ в Приказе №624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Кол-во часов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Проекты организации строительства, сноса и демонтажа зданий и сооружений, продления срока эксплуатации и консервации. Обследование строительных конструкций зданий исооружений,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ОП-О-01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П-О-13 П-О-17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8, 12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ОП-О-02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П-О-04 П-О-05 П-О-06 П-О-07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4, 5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ОП-О-03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П-О-01 П-О-02 П-О-03 П-О-08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1, 2, 3, 6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4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ОП-О-04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П-О-02 П-О-14 П-О-15 П-О-16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2, 9, 10, 11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Схемы плаинровочной организации земельного участка, проекты мероприятий по охране окружающей среды, 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ОП-О-05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П-О-01 П-О-14 П-О-15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1, 9, 10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заказчиком или застройщиком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ОП-О-06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П-О-09 П-О-10 П-О-11 П-О-12 П-О-15 П-О-18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7.1, 7.2, 7.3, 7.4, 7.5, 10, 13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Схемы планировочной организации земельного участка,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П-О-01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схемы планировочной организации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8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Объемно-планировочные решения,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П-О-02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архитектурных решений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9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Конструктивные решения,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П-О-03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конструктивных решений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</w:t>
            </w:r>
          </w:p>
        </w:tc>
        <w:tc>
          <w:tcPr>
            <w:tcW w:w="5388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Внутренние инженерные системы отопления, вентиляции, теплоснабжения,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П-О-04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4.1</w:t>
            </w:r>
          </w:p>
        </w:tc>
        <w:tc>
          <w:tcPr>
            <w:tcW w:w="68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538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4.2</w:t>
            </w:r>
          </w:p>
        </w:tc>
        <w:tc>
          <w:tcPr>
            <w:tcW w:w="68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538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4.6</w:t>
            </w:r>
          </w:p>
        </w:tc>
        <w:tc>
          <w:tcPr>
            <w:tcW w:w="68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11</w:t>
            </w:r>
          </w:p>
        </w:tc>
        <w:tc>
          <w:tcPr>
            <w:tcW w:w="5388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Внутренние системы и сети электроснабжения, слаботочные системы, диспетчиризация, автоматизация, управление инженерными системами,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П-О-05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внутренних систем электроснабжения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4.3</w:t>
            </w:r>
          </w:p>
        </w:tc>
        <w:tc>
          <w:tcPr>
            <w:tcW w:w="68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538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внутренних слаботочных сиситем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4.4</w:t>
            </w:r>
          </w:p>
        </w:tc>
        <w:tc>
          <w:tcPr>
            <w:tcW w:w="68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538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4.5</w:t>
            </w:r>
          </w:p>
        </w:tc>
        <w:tc>
          <w:tcPr>
            <w:tcW w:w="68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12</w:t>
            </w:r>
          </w:p>
        </w:tc>
        <w:tc>
          <w:tcPr>
            <w:tcW w:w="5388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Наружные инженерные системы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П-О-06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5.1</w:t>
            </w:r>
          </w:p>
        </w:tc>
        <w:tc>
          <w:tcPr>
            <w:tcW w:w="68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538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5.2</w:t>
            </w:r>
          </w:p>
        </w:tc>
        <w:tc>
          <w:tcPr>
            <w:tcW w:w="68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538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5.7</w:t>
            </w:r>
          </w:p>
        </w:tc>
        <w:tc>
          <w:tcPr>
            <w:tcW w:w="68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13</w:t>
            </w:r>
          </w:p>
        </w:tc>
        <w:tc>
          <w:tcPr>
            <w:tcW w:w="5388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Наружные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П-О-07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5.3</w:t>
            </w:r>
          </w:p>
        </w:tc>
        <w:tc>
          <w:tcPr>
            <w:tcW w:w="68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538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5.4</w:t>
            </w:r>
          </w:p>
        </w:tc>
        <w:tc>
          <w:tcPr>
            <w:tcW w:w="68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538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наружных сетей электроснабжения 110 кВ и более и их сооружений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5.5</w:t>
            </w:r>
          </w:p>
        </w:tc>
        <w:tc>
          <w:tcPr>
            <w:tcW w:w="68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538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5.6</w:t>
            </w:r>
          </w:p>
        </w:tc>
        <w:tc>
          <w:tcPr>
            <w:tcW w:w="68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14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Технологические решения,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П-О-08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технологических решений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15</w:t>
            </w:r>
          </w:p>
        </w:tc>
        <w:tc>
          <w:tcPr>
            <w:tcW w:w="5388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Инженерно-технические мероприятия по гражданской обороне, предупреждению чрезвычайных ситуаций природного и техногенного характера,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П-О-09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Инженерно-технические мероприятия по гражданской обороне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7.1</w:t>
            </w:r>
          </w:p>
        </w:tc>
        <w:tc>
          <w:tcPr>
            <w:tcW w:w="68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5388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7.2</w:t>
            </w:r>
          </w:p>
        </w:tc>
        <w:tc>
          <w:tcPr>
            <w:tcW w:w="68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16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Декларация промышленной безопасности опасных производственных объектов,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П-О-10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7.3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17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Декларации безопасности гидротехнических сооружений,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П-О-11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7.4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18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Обоснование радиационной и ядерной защиты,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П-О-12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Разработка обоснования радиационной и ядерной защиты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7.5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19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Проекты организации строительства, сноса и демонтажа зданий и сооружений, продления срока эксплуатации и консервации,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П-О-13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20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Проекты 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П-О-14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9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21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П-О-15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22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Подготовка проектов мероприятий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П-О-16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11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23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П-О-17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076E0A" w:rsidTr="00076E0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24</w:t>
            </w:r>
          </w:p>
        </w:tc>
        <w:tc>
          <w:tcPr>
            <w:tcW w:w="538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 зданий и сооружений. Организация подготовки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П-О-18</w:t>
            </w:r>
          </w:p>
        </w:tc>
        <w:tc>
          <w:tcPr>
            <w:tcW w:w="170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55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13</w:t>
            </w:r>
          </w:p>
        </w:tc>
        <w:tc>
          <w:tcPr>
            <w:tcW w:w="68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076E0A" w:rsidRDefault="00076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</w:tbl>
    <w:p w:rsidR="00541897" w:rsidRDefault="00541897"/>
    <w:sectPr w:rsidR="00541897" w:rsidSect="009E7A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0A"/>
    <w:rsid w:val="00076E0A"/>
    <w:rsid w:val="00541897"/>
    <w:rsid w:val="009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779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1203</Words>
  <Characters>6859</Characters>
  <Application>Microsoft Macintosh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Barbin Maxim</dc:creator>
  <cp:keywords/>
  <dc:description/>
  <cp:lastModifiedBy>Barbin Maxim</cp:lastModifiedBy>
  <cp:revision>1</cp:revision>
  <dcterms:created xsi:type="dcterms:W3CDTF">2015-09-02T10:56:00Z</dcterms:created>
  <dcterms:modified xsi:type="dcterms:W3CDTF">2015-09-02T10:57:00Z</dcterms:modified>
</cp:coreProperties>
</file>